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市生态环境局</w:t>
      </w:r>
      <w:r>
        <w:rPr>
          <w:rFonts w:hint="eastAsia" w:ascii="方正小标宋简体" w:hAnsi="方正小标宋简体" w:eastAsia="方正小标宋简体" w:cs="方正小标宋简体"/>
          <w:sz w:val="44"/>
          <w:szCs w:val="44"/>
          <w:lang w:val="en-US" w:eastAsia="zh-CN"/>
        </w:rPr>
        <w:t>关于文明健康绿色环保志愿服务活动方案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局机关各科室、局属各单位：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为深入学习宣传贯彻党的二十大精神和习近平总书记关于学雷锋志愿服务工作的重要指示，进一步打造志愿文化，弘扬“奉献、友爱、互助、进步”的志愿服务精神，拟于3月17日</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文明健康绿色环保志愿服务活动</w:t>
      </w:r>
      <w:r>
        <w:rPr>
          <w:rFonts w:hint="default" w:ascii="仿宋_GB2312" w:hAnsi="仿宋_GB2312" w:eastAsia="仿宋_GB2312" w:cs="仿宋_GB2312"/>
          <w:sz w:val="32"/>
          <w:szCs w:val="32"/>
          <w:lang w:val="en-US" w:eastAsia="zh-CN"/>
        </w:rPr>
        <w:t>。有关事项通知如下：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2023年3月17日星期五下午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湖北科技学院附属小学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三、活动主题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文明健康 绿色环保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1.联合湖北科技学院绿舟环保协会在湖北科技学院附属小学开展“学习雷锋精神，树立环保新风”主题志愿服务宣传活动。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2.组织环境保护志愿服务队志愿者开展“禁塑”宣讲。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组织志愿者联合绿舟环保协会在湖北科技学院附属小学开展“垃圾分类”宣传、“禁塑”宣讲、环保小游戏等。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1.宣教中心负责横幅制作、活动小礼品、宣传报道；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2.土科负责准备“禁塑”宣讲相关资料；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3.所有参与活动志愿者应着志愿者统一服装。</w:t>
      </w:r>
    </w:p>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附件：活动预算清单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咸宁市生态环境局办公室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活动预算清单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类别</w:t>
            </w:r>
          </w:p>
        </w:tc>
        <w:tc>
          <w:tcPr>
            <w:tcW w:w="150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lang w:val="en-US" w:eastAsia="zh-CN"/>
              </w:rPr>
              <w:t>教学物品（ppt翻页笔、扩音器、垃圾分类物料等</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w:t>
            </w:r>
          </w:p>
        </w:tc>
        <w:tc>
          <w:tcPr>
            <w:tcW w:w="150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小礼品（</w:t>
            </w:r>
            <w:r>
              <w:rPr>
                <w:rFonts w:hint="eastAsia"/>
              </w:rPr>
              <w:t>文具用品</w:t>
            </w:r>
            <w:r>
              <w:rPr>
                <w:rFonts w:hint="eastAsia"/>
                <w:lang w:eastAsia="zh-CN"/>
              </w:rPr>
              <w:t>、</w:t>
            </w:r>
            <w:r>
              <w:rPr>
                <w:rFonts w:hint="eastAsia"/>
              </w:rPr>
              <w:t>手账本</w:t>
            </w:r>
            <w:r>
              <w:rPr>
                <w:rFonts w:hint="eastAsia"/>
                <w:lang w:eastAsia="zh-CN"/>
              </w:rPr>
              <w:t>、</w:t>
            </w:r>
            <w:r>
              <w:rPr>
                <w:rFonts w:hint="eastAsia"/>
              </w:rPr>
              <w:t>糖果</w:t>
            </w:r>
            <w:r>
              <w:rPr>
                <w:rFonts w:hint="eastAsia"/>
                <w:lang w:eastAsia="zh-CN"/>
              </w:rPr>
              <w:t>、</w:t>
            </w:r>
            <w:r>
              <w:rPr>
                <w:rFonts w:hint="eastAsia"/>
              </w:rPr>
              <w:t>奖状</w:t>
            </w:r>
            <w:r>
              <w:rPr>
                <w:rFonts w:hint="eastAsia"/>
                <w:lang w:eastAsia="zh-CN"/>
              </w:rPr>
              <w:t>、横幅等</w:t>
            </w:r>
            <w:r>
              <w:rPr>
                <w:rFonts w:hint="eastAsia" w:ascii="仿宋_GB2312" w:hAnsi="仿宋_GB2312" w:eastAsia="仿宋_GB2312" w:cs="仿宋_GB2312"/>
                <w:sz w:val="32"/>
                <w:szCs w:val="32"/>
                <w:vertAlign w:val="baseline"/>
                <w:lang w:val="en-US" w:eastAsia="zh-CN"/>
              </w:rPr>
              <w:t>）</w:t>
            </w:r>
          </w:p>
        </w:tc>
        <w:tc>
          <w:tcPr>
            <w:tcW w:w="150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矿泉水</w:t>
            </w:r>
          </w:p>
        </w:tc>
        <w:tc>
          <w:tcPr>
            <w:tcW w:w="150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vertAlign w:val="baseline"/>
                <w:lang w:val="en-US" w:eastAsia="zh-CN"/>
              </w:rPr>
            </w:pPr>
          </w:p>
        </w:tc>
        <w:tc>
          <w:tcPr>
            <w:tcW w:w="150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w:t>
            </w:r>
          </w:p>
        </w:tc>
        <w:tc>
          <w:tcPr>
            <w:tcW w:w="150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1065元</w:t>
            </w:r>
            <w:bookmarkStart w:id="0" w:name="_GoBack"/>
            <w:bookmarkEnd w:id="0"/>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MmZjNDViOWUzMWNmZWRjMDQyNGYxNzIzNzM2MzYifQ=="/>
  </w:docVars>
  <w:rsids>
    <w:rsidRoot w:val="00000000"/>
    <w:rsid w:val="017A1658"/>
    <w:rsid w:val="0D4B7A0D"/>
    <w:rsid w:val="255D61EE"/>
    <w:rsid w:val="2A8E6314"/>
    <w:rsid w:val="3CAF5EDD"/>
    <w:rsid w:val="3D7BDC33"/>
    <w:rsid w:val="3EAB0813"/>
    <w:rsid w:val="468A3AF9"/>
    <w:rsid w:val="76DA0C86"/>
    <w:rsid w:val="7B6A44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412</Words>
  <Characters>425</Characters>
  <Lines>0</Lines>
  <Paragraphs>0</Paragraphs>
  <TotalTime>0</TotalTime>
  <ScaleCrop>false</ScaleCrop>
  <LinksUpToDate>false</LinksUpToDate>
  <CharactersWithSpaces>430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WPS_1483601127</cp:lastModifiedBy>
  <dcterms:modified xsi:type="dcterms:W3CDTF">2023-03-27T03:11:48Z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791A075171B140CA81FB92B1BEAA0C0B</vt:lpwstr>
  </property>
</Properties>
</file>